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94A" w:rsidRPr="007C394A" w:rsidRDefault="007C394A" w:rsidP="007C394A">
      <w:pPr>
        <w:ind w:firstLine="708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bookmarkStart w:id="0" w:name="_GoBack"/>
      <w:bookmarkEnd w:id="0"/>
      <w:r w:rsidRPr="007C394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Перевод средств пенсионных накоплений без потери инвестиционного дохода</w:t>
      </w:r>
    </w:p>
    <w:p w:rsidR="007C394A" w:rsidRDefault="007C394A" w:rsidP="0098112A">
      <w:pPr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0EB9" w:rsidRDefault="007A0EB9" w:rsidP="0098112A">
      <w:pPr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«горячую» линию Отделения ПФР по Белгородской области часто поступают вопросы о переводе средств пенсионных накоплений. В этом материале мы расскажем о существующих видах заявлений на распоряжение накопительной пенсией и о том, чем чреваты частые смены организации-страховщика.</w:t>
      </w:r>
    </w:p>
    <w:p w:rsidR="0098112A" w:rsidRDefault="0098112A" w:rsidP="0098112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</w:t>
      </w:r>
      <w:r w:rsidR="004E354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перевести пенсионные накопления из негосударственного пенсионного фонда в Пенсионный фонд Российской Федерации, необходимо подать </w:t>
      </w:r>
      <w:r w:rsidR="007A0EB9">
        <w:rPr>
          <w:rFonts w:ascii="Times New Roman" w:eastAsia="Times New Roman" w:hAnsi="Times New Roman" w:cs="Times New Roman"/>
          <w:sz w:val="28"/>
          <w:szCs w:val="28"/>
          <w:lang w:eastAsia="ru-RU"/>
        </w:rPr>
        <w:t>в У</w:t>
      </w:r>
      <w:r w:rsidR="00E24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правление ПФР заявление о переходе или </w:t>
      </w:r>
      <w:r w:rsidR="00E24FCF" w:rsidRPr="00F642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заявление о досрочном переходе.</w:t>
      </w:r>
    </w:p>
    <w:p w:rsidR="00F6428A" w:rsidRPr="00F6428A" w:rsidRDefault="00AC33F1" w:rsidP="00F61CB4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6" w:history="1">
        <w:r w:rsidR="00F6428A" w:rsidRPr="00F6428A">
          <w:rPr>
            <w:rFonts w:ascii="Times New Roman" w:eastAsia="Times New Roman" w:hAnsi="Times New Roman" w:cs="Times New Roman"/>
            <w:iCs/>
            <w:color w:val="000000" w:themeColor="text1"/>
            <w:sz w:val="28"/>
            <w:szCs w:val="28"/>
            <w:lang w:eastAsia="ru-RU"/>
          </w:rPr>
          <w:t xml:space="preserve">На основании </w:t>
        </w:r>
        <w:r w:rsidR="00F6428A" w:rsidRPr="00F6428A">
          <w:rPr>
            <w:rFonts w:ascii="Times New Roman" w:eastAsia="Times New Roman" w:hAnsi="Times New Roman" w:cs="Times New Roman"/>
            <w:bCs/>
            <w:iCs/>
            <w:color w:val="000000" w:themeColor="text1"/>
            <w:sz w:val="28"/>
            <w:szCs w:val="28"/>
            <w:lang w:eastAsia="ru-RU"/>
          </w:rPr>
          <w:t>заявления о переходе</w:t>
        </w:r>
        <w:r w:rsidR="00F6428A" w:rsidRPr="00F6428A">
          <w:rPr>
            <w:rFonts w:ascii="Times New Roman" w:eastAsia="Times New Roman" w:hAnsi="Times New Roman" w:cs="Times New Roman"/>
            <w:iCs/>
            <w:color w:val="000000" w:themeColor="text1"/>
            <w:sz w:val="28"/>
            <w:szCs w:val="28"/>
            <w:lang w:eastAsia="ru-RU"/>
          </w:rPr>
          <w:t xml:space="preserve"> </w:t>
        </w:r>
        <w:r w:rsidR="007A0EB9">
          <w:rPr>
            <w:rFonts w:ascii="Times New Roman" w:eastAsia="Times New Roman" w:hAnsi="Times New Roman" w:cs="Times New Roman"/>
            <w:iCs/>
            <w:color w:val="000000" w:themeColor="text1"/>
            <w:sz w:val="28"/>
            <w:szCs w:val="28"/>
            <w:lang w:eastAsia="ru-RU"/>
          </w:rPr>
          <w:t>перевод сре</w:t>
        </w:r>
        <w:proofErr w:type="gramStart"/>
        <w:r w:rsidR="007A0EB9">
          <w:rPr>
            <w:rFonts w:ascii="Times New Roman" w:eastAsia="Times New Roman" w:hAnsi="Times New Roman" w:cs="Times New Roman"/>
            <w:iCs/>
            <w:color w:val="000000" w:themeColor="text1"/>
            <w:sz w:val="28"/>
            <w:szCs w:val="28"/>
            <w:lang w:eastAsia="ru-RU"/>
          </w:rPr>
          <w:t>дств пр</w:t>
        </w:r>
        <w:proofErr w:type="gramEnd"/>
        <w:r w:rsidR="007A0EB9">
          <w:rPr>
            <w:rFonts w:ascii="Times New Roman" w:eastAsia="Times New Roman" w:hAnsi="Times New Roman" w:cs="Times New Roman"/>
            <w:iCs/>
            <w:color w:val="000000" w:themeColor="text1"/>
            <w:sz w:val="28"/>
            <w:szCs w:val="28"/>
            <w:lang w:eastAsia="ru-RU"/>
          </w:rPr>
          <w:t>оизойдет</w:t>
        </w:r>
        <w:r w:rsidR="00E24FCF">
          <w:rPr>
            <w:rFonts w:ascii="Times New Roman" w:eastAsia="Times New Roman" w:hAnsi="Times New Roman" w:cs="Times New Roman"/>
            <w:iCs/>
            <w:color w:val="000000" w:themeColor="text1"/>
            <w:sz w:val="28"/>
            <w:szCs w:val="28"/>
            <w:lang w:eastAsia="ru-RU"/>
          </w:rPr>
          <w:t xml:space="preserve"> по истечении пяти лет</w:t>
        </w:r>
        <w:r w:rsidR="00F6428A" w:rsidRPr="00F6428A">
          <w:rPr>
            <w:rFonts w:ascii="Times New Roman" w:eastAsia="Times New Roman" w:hAnsi="Times New Roman" w:cs="Times New Roman"/>
            <w:iCs/>
            <w:color w:val="000000" w:themeColor="text1"/>
            <w:sz w:val="28"/>
            <w:szCs w:val="28"/>
            <w:lang w:eastAsia="ru-RU"/>
          </w:rPr>
          <w:t xml:space="preserve"> с года подачи такого заявления.</w:t>
        </w:r>
      </w:hyperlink>
      <w:r w:rsidR="00F61CB4" w:rsidRPr="00F61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1C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таком переходе новому</w:t>
      </w:r>
      <w:r w:rsidR="00F61CB4" w:rsidRPr="00F64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страховщику передаются средства пенсионных накоплений, включая полученный инвестиционный доход или гарантийное восполнение в случае отрицательного инвестиционного результата.</w:t>
      </w:r>
    </w:p>
    <w:p w:rsidR="00F61CB4" w:rsidRDefault="00AC33F1" w:rsidP="00F61CB4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history="1">
        <w:r w:rsidR="00F6428A" w:rsidRPr="00F6428A">
          <w:rPr>
            <w:rFonts w:ascii="Times New Roman" w:eastAsia="Times New Roman" w:hAnsi="Times New Roman" w:cs="Times New Roman"/>
            <w:iCs/>
            <w:color w:val="000000" w:themeColor="text1"/>
            <w:sz w:val="28"/>
            <w:szCs w:val="28"/>
            <w:lang w:eastAsia="ru-RU"/>
          </w:rPr>
          <w:t xml:space="preserve">На основании </w:t>
        </w:r>
        <w:r w:rsidR="00F6428A" w:rsidRPr="00F6428A">
          <w:rPr>
            <w:rFonts w:ascii="Times New Roman" w:eastAsia="Times New Roman" w:hAnsi="Times New Roman" w:cs="Times New Roman"/>
            <w:bCs/>
            <w:iCs/>
            <w:color w:val="000000" w:themeColor="text1"/>
            <w:sz w:val="28"/>
            <w:szCs w:val="28"/>
            <w:lang w:eastAsia="ru-RU"/>
          </w:rPr>
          <w:t>заявления о досрочном переходе</w:t>
        </w:r>
        <w:r w:rsidR="00F6428A" w:rsidRPr="00F6428A">
          <w:rPr>
            <w:rFonts w:ascii="Times New Roman" w:eastAsia="Times New Roman" w:hAnsi="Times New Roman" w:cs="Times New Roman"/>
            <w:iCs/>
            <w:color w:val="000000" w:themeColor="text1"/>
            <w:sz w:val="28"/>
            <w:szCs w:val="28"/>
            <w:lang w:eastAsia="ru-RU"/>
          </w:rPr>
          <w:t xml:space="preserve"> переход застрахованного лица осуществляется в году, следующем за годом подачи такого заявления.</w:t>
        </w:r>
      </w:hyperlink>
      <w:r w:rsidR="00F61CB4" w:rsidRPr="00F61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1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досрочном переходе новому страховщику передаются </w:t>
      </w:r>
      <w:r w:rsidR="00F61CB4" w:rsidRPr="00F6428A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фактически сформированные средств</w:t>
      </w:r>
      <w:r w:rsidR="00E24FC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61CB4" w:rsidRPr="00F64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пенсионных накоплений без инвестиционного дохода</w:t>
      </w:r>
      <w:r w:rsidR="00F61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r w:rsidR="00F61CB4" w:rsidRPr="00F64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в случае отрицательного результата инвестирования – фактически сформированные средства пенсионных накоплений без восполнения инвестиционного убытка.</w:t>
      </w:r>
    </w:p>
    <w:p w:rsidR="00981E65" w:rsidRPr="00981E65" w:rsidRDefault="00981E65" w:rsidP="00981E65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подаче заявления о смене страховщика нужно помнить, что </w:t>
      </w:r>
      <w:r w:rsidRPr="00981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перевод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ить </w:t>
      </w:r>
      <w:r w:rsidRPr="00981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свои пенсионные накопления чаще одного раза в пять лет невыгодно. Такой переход повлечет за собой уменьшение суммы пенсионных накоплений гражданина.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</w:t>
      </w:r>
      <w:r w:rsidRPr="00981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тобы избежать потери инвестиционного дохода или убытков от инвестирования пенсионных накоплений, рекомендуется подавать заявление о переходе к новому страховщику через пять лет. </w:t>
      </w:r>
    </w:p>
    <w:p w:rsidR="00981E65" w:rsidRPr="00981E65" w:rsidRDefault="00981E65" w:rsidP="00981E65">
      <w:pPr>
        <w:jc w:val="both"/>
        <w:rPr>
          <w:sz w:val="28"/>
          <w:szCs w:val="28"/>
        </w:rPr>
      </w:pPr>
    </w:p>
    <w:p w:rsidR="00981E65" w:rsidRPr="00F6428A" w:rsidRDefault="00981E65">
      <w:pPr>
        <w:jc w:val="both"/>
        <w:rPr>
          <w:sz w:val="28"/>
          <w:szCs w:val="28"/>
        </w:rPr>
      </w:pPr>
    </w:p>
    <w:sectPr w:rsidR="00981E65" w:rsidRPr="00F6428A" w:rsidSect="00F6428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C57D4"/>
    <w:multiLevelType w:val="multilevel"/>
    <w:tmpl w:val="67BC26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8B783B"/>
    <w:multiLevelType w:val="multilevel"/>
    <w:tmpl w:val="8E864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052208"/>
    <w:multiLevelType w:val="multilevel"/>
    <w:tmpl w:val="83584E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8B26C3"/>
    <w:multiLevelType w:val="multilevel"/>
    <w:tmpl w:val="9EFA57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FF151D"/>
    <w:multiLevelType w:val="multilevel"/>
    <w:tmpl w:val="55D09D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6EB582D"/>
    <w:multiLevelType w:val="multilevel"/>
    <w:tmpl w:val="FA367B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28A"/>
    <w:rsid w:val="00327FE7"/>
    <w:rsid w:val="004E3544"/>
    <w:rsid w:val="00620C7A"/>
    <w:rsid w:val="00707CBF"/>
    <w:rsid w:val="007A0EB9"/>
    <w:rsid w:val="007C394A"/>
    <w:rsid w:val="0098112A"/>
    <w:rsid w:val="00981E65"/>
    <w:rsid w:val="009B4D65"/>
    <w:rsid w:val="009B4F0E"/>
    <w:rsid w:val="00AC33F1"/>
    <w:rsid w:val="00E24FCF"/>
    <w:rsid w:val="00F61CB4"/>
    <w:rsid w:val="00F64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428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428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20C7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428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428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20C7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97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44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74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94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12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07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frf.ru/knopki/zhizn%7E44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frf.ru/knopki/zhizn%7E44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ОПФР по Белгородской области</Company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Карножицкая</dc:creator>
  <cp:lastModifiedBy>1</cp:lastModifiedBy>
  <cp:revision>2</cp:revision>
  <dcterms:created xsi:type="dcterms:W3CDTF">2018-02-20T17:00:00Z</dcterms:created>
  <dcterms:modified xsi:type="dcterms:W3CDTF">2018-02-20T17:00:00Z</dcterms:modified>
</cp:coreProperties>
</file>